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9D" w:rsidRPr="000D419D" w:rsidRDefault="000D419D" w:rsidP="000D4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lang w:val="fr-FR"/>
        </w:rPr>
      </w:pPr>
      <w:bookmarkStart w:id="0" w:name="_GoBack"/>
      <w:bookmarkEnd w:id="0"/>
      <w:r w:rsidRPr="000D419D">
        <w:rPr>
          <w:b/>
          <w:sz w:val="36"/>
          <w:lang w:val="fr-FR"/>
        </w:rPr>
        <w:t>Inauguration SIMS</w:t>
      </w:r>
    </w:p>
    <w:p w:rsidR="000D419D" w:rsidRDefault="000D419D" w:rsidP="000D4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>
        <w:rPr>
          <w:lang w:val="fr-FR"/>
        </w:rPr>
        <w:t>24 Juin 2013</w:t>
      </w:r>
    </w:p>
    <w:p w:rsidR="00731D9B" w:rsidRPr="000D419D" w:rsidRDefault="000D419D" w:rsidP="000D4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 w:rsidRPr="000D419D">
        <w:rPr>
          <w:lang w:val="fr-FR"/>
        </w:rPr>
        <w:t>Exposés scientifiques</w:t>
      </w:r>
    </w:p>
    <w:p w:rsidR="000D419D" w:rsidRPr="000D419D" w:rsidRDefault="000D419D">
      <w:pPr>
        <w:rPr>
          <w:lang w:val="fr-FR"/>
        </w:rPr>
      </w:pPr>
    </w:p>
    <w:p w:rsidR="000D419D" w:rsidRPr="000D419D" w:rsidRDefault="000D419D" w:rsidP="000D419D">
      <w:pPr>
        <w:tabs>
          <w:tab w:val="left" w:pos="851"/>
        </w:tabs>
        <w:spacing w:before="100" w:beforeAutospacing="1"/>
        <w:ind w:left="851" w:hanging="851"/>
        <w:rPr>
          <w:rFonts w:ascii="Calibri" w:hAnsi="Calibri" w:cs="Times New Roman"/>
          <w:sz w:val="22"/>
          <w:szCs w:val="22"/>
          <w:lang w:val="fr-FR"/>
        </w:rPr>
      </w:pPr>
      <w:r w:rsidRPr="000D419D">
        <w:rPr>
          <w:rFonts w:ascii="Calibri" w:hAnsi="Calibri" w:cs="Times New Roman"/>
          <w:b/>
          <w:bCs/>
          <w:sz w:val="22"/>
          <w:szCs w:val="22"/>
          <w:lang w:val="fr-FR"/>
        </w:rPr>
        <w:t>14.00</w:t>
      </w:r>
      <w:r w:rsidRPr="000D419D">
        <w:rPr>
          <w:rFonts w:ascii="Calibri" w:hAnsi="Calibri" w:cs="Times New Roman"/>
          <w:b/>
          <w:bCs/>
          <w:sz w:val="22"/>
          <w:szCs w:val="22"/>
          <w:lang w:val="fr-FR"/>
        </w:rPr>
        <w:tab/>
        <w:t>P. GALTIER (GEMaC)</w:t>
      </w:r>
      <w:r w:rsidRPr="000D419D">
        <w:rPr>
          <w:rFonts w:ascii="Calibri" w:hAnsi="Calibri" w:cs="Times New Roman"/>
          <w:sz w:val="22"/>
          <w:szCs w:val="22"/>
          <w:lang w:val="fr-FR"/>
        </w:rPr>
        <w:t xml:space="preserve"> </w:t>
      </w:r>
    </w:p>
    <w:p w:rsidR="000D419D" w:rsidRPr="000D419D" w:rsidRDefault="000D419D" w:rsidP="000D419D">
      <w:pPr>
        <w:tabs>
          <w:tab w:val="left" w:pos="851"/>
        </w:tabs>
        <w:spacing w:after="100" w:afterAutospacing="1"/>
        <w:ind w:left="851" w:hanging="851"/>
        <w:rPr>
          <w:rFonts w:ascii="Times" w:hAnsi="Times" w:cs="Times New Roman"/>
          <w:sz w:val="20"/>
          <w:szCs w:val="20"/>
          <w:lang w:val="fr-FR"/>
        </w:rPr>
      </w:pPr>
      <w:r w:rsidRPr="000D419D">
        <w:rPr>
          <w:rFonts w:ascii="Calibri" w:hAnsi="Calibri" w:cs="Times New Roman"/>
          <w:sz w:val="22"/>
          <w:szCs w:val="22"/>
          <w:lang w:val="fr-FR"/>
        </w:rPr>
        <w:tab/>
        <w:t xml:space="preserve">L’aventure du SIMS au GEMaC </w:t>
      </w:r>
    </w:p>
    <w:p w:rsidR="000D419D" w:rsidRPr="000D419D" w:rsidRDefault="000D419D" w:rsidP="000D419D">
      <w:pPr>
        <w:tabs>
          <w:tab w:val="left" w:pos="851"/>
        </w:tabs>
        <w:spacing w:before="100" w:beforeAutospacing="1"/>
        <w:ind w:left="851" w:hanging="851"/>
        <w:rPr>
          <w:rFonts w:ascii="Calibri" w:hAnsi="Calibri" w:cs="Times New Roman"/>
          <w:b/>
          <w:bCs/>
          <w:sz w:val="22"/>
          <w:szCs w:val="22"/>
          <w:lang w:val="fr-FR"/>
        </w:rPr>
      </w:pPr>
      <w:r w:rsidRPr="000D419D">
        <w:rPr>
          <w:rFonts w:ascii="Calibri" w:hAnsi="Calibri" w:cs="Times New Roman"/>
          <w:b/>
          <w:bCs/>
          <w:sz w:val="22"/>
          <w:szCs w:val="22"/>
          <w:lang w:val="fr-FR"/>
        </w:rPr>
        <w:t>14.20</w:t>
      </w:r>
      <w:r w:rsidRPr="000D419D">
        <w:rPr>
          <w:rFonts w:ascii="Calibri" w:hAnsi="Calibri" w:cs="Times New Roman"/>
          <w:b/>
          <w:bCs/>
          <w:sz w:val="22"/>
          <w:szCs w:val="22"/>
          <w:lang w:val="fr-FR"/>
        </w:rPr>
        <w:tab/>
        <w:t>J. CHENE (Université d'Evry Val d'Essonne)</w:t>
      </w:r>
    </w:p>
    <w:p w:rsidR="000D419D" w:rsidRPr="000D419D" w:rsidRDefault="000D419D" w:rsidP="000D419D">
      <w:pPr>
        <w:tabs>
          <w:tab w:val="left" w:pos="851"/>
        </w:tabs>
        <w:spacing w:after="100" w:afterAutospacing="1"/>
        <w:ind w:left="851" w:hanging="851"/>
        <w:rPr>
          <w:rFonts w:ascii="Calibri" w:hAnsi="Calibri" w:cs="Times New Roman"/>
          <w:sz w:val="22"/>
          <w:szCs w:val="22"/>
          <w:lang w:val="fr-FR"/>
        </w:rPr>
      </w:pPr>
      <w:r w:rsidRPr="000D419D">
        <w:rPr>
          <w:rFonts w:ascii="Calibri" w:hAnsi="Calibri" w:cs="Times New Roman"/>
          <w:sz w:val="22"/>
          <w:szCs w:val="22"/>
          <w:lang w:val="fr-FR"/>
        </w:rPr>
        <w:tab/>
        <w:t>Apport de l’analyse SIMS à l’étude des mécanismes d’endommagement par l’hydrogène des matériaux de structure</w:t>
      </w:r>
    </w:p>
    <w:p w:rsidR="000D419D" w:rsidRPr="000D419D" w:rsidRDefault="000D419D" w:rsidP="000D419D">
      <w:pPr>
        <w:tabs>
          <w:tab w:val="left" w:pos="851"/>
        </w:tabs>
        <w:spacing w:before="100" w:beforeAutospacing="1"/>
        <w:ind w:left="851" w:hanging="851"/>
        <w:rPr>
          <w:rFonts w:ascii="Calibri" w:hAnsi="Calibri" w:cs="Times New Roman"/>
          <w:b/>
          <w:bCs/>
          <w:sz w:val="22"/>
          <w:szCs w:val="22"/>
          <w:lang w:val="fr-FR"/>
        </w:rPr>
      </w:pPr>
      <w:r w:rsidRPr="000D419D">
        <w:rPr>
          <w:rFonts w:ascii="Calibri" w:hAnsi="Calibri" w:cs="Times New Roman"/>
          <w:b/>
          <w:bCs/>
          <w:sz w:val="22"/>
          <w:szCs w:val="22"/>
          <w:lang w:val="fr-FR"/>
        </w:rPr>
        <w:t>14.50</w:t>
      </w:r>
      <w:r w:rsidRPr="000D419D">
        <w:rPr>
          <w:rFonts w:ascii="Calibri" w:hAnsi="Calibri" w:cs="Times New Roman"/>
          <w:b/>
          <w:bCs/>
          <w:sz w:val="22"/>
          <w:szCs w:val="22"/>
          <w:lang w:val="fr-FR"/>
        </w:rPr>
        <w:tab/>
        <w:t xml:space="preserve">J.C. ARNAULT (CEA-LIST): </w:t>
      </w:r>
    </w:p>
    <w:p w:rsidR="000D419D" w:rsidRPr="000D419D" w:rsidRDefault="000D419D" w:rsidP="000D419D">
      <w:pPr>
        <w:tabs>
          <w:tab w:val="left" w:pos="851"/>
        </w:tabs>
        <w:spacing w:after="100" w:afterAutospacing="1"/>
        <w:ind w:left="851" w:hanging="851"/>
        <w:rPr>
          <w:rFonts w:ascii="Calibri" w:hAnsi="Calibri" w:cs="Times New Roman"/>
          <w:sz w:val="22"/>
          <w:szCs w:val="22"/>
          <w:lang w:val="fr-FR"/>
        </w:rPr>
      </w:pPr>
      <w:r w:rsidRPr="000D419D">
        <w:rPr>
          <w:rFonts w:ascii="Calibri" w:hAnsi="Calibri" w:cs="Times New Roman"/>
          <w:sz w:val="22"/>
          <w:szCs w:val="22"/>
          <w:lang w:val="fr-FR"/>
        </w:rPr>
        <w:tab/>
        <w:t>Apports du SIMS pour l’analyse de films de diamant dopés au bore</w:t>
      </w:r>
    </w:p>
    <w:p w:rsidR="000D419D" w:rsidRPr="000D419D" w:rsidRDefault="000D419D" w:rsidP="000D419D">
      <w:pPr>
        <w:tabs>
          <w:tab w:val="left" w:pos="851"/>
        </w:tabs>
        <w:spacing w:before="100" w:beforeAutospacing="1"/>
        <w:ind w:left="851" w:hanging="851"/>
        <w:rPr>
          <w:rFonts w:ascii="Calibri" w:hAnsi="Calibri" w:cs="Times New Roman"/>
          <w:b/>
          <w:bCs/>
          <w:sz w:val="22"/>
          <w:szCs w:val="22"/>
          <w:lang w:val="fr-FR"/>
        </w:rPr>
      </w:pPr>
      <w:r w:rsidRPr="000D419D">
        <w:rPr>
          <w:rFonts w:ascii="Calibri" w:hAnsi="Calibri" w:cs="Times New Roman"/>
          <w:b/>
          <w:bCs/>
          <w:sz w:val="22"/>
          <w:szCs w:val="22"/>
          <w:lang w:val="fr-FR"/>
        </w:rPr>
        <w:t>15.20</w:t>
      </w:r>
      <w:r w:rsidRPr="000D419D">
        <w:rPr>
          <w:rFonts w:ascii="Calibri" w:hAnsi="Calibri" w:cs="Times New Roman"/>
          <w:b/>
          <w:bCs/>
          <w:sz w:val="22"/>
          <w:szCs w:val="22"/>
          <w:lang w:val="fr-FR"/>
        </w:rPr>
        <w:tab/>
        <w:t xml:space="preserve">C. ARGIRUSIS (T.U. Clausthal-Zellerfeld, Allemagne) </w:t>
      </w:r>
    </w:p>
    <w:p w:rsidR="000D419D" w:rsidRPr="000D419D" w:rsidRDefault="000D419D" w:rsidP="000D419D">
      <w:pPr>
        <w:tabs>
          <w:tab w:val="left" w:pos="851"/>
        </w:tabs>
        <w:spacing w:after="100" w:afterAutospacing="1"/>
        <w:ind w:left="851" w:hanging="851"/>
        <w:rPr>
          <w:rFonts w:ascii="Calibri" w:hAnsi="Calibri" w:cs="Times New Roman"/>
          <w:sz w:val="22"/>
          <w:szCs w:val="22"/>
          <w:lang w:val="fr-FR"/>
        </w:rPr>
      </w:pPr>
      <w:r w:rsidRPr="000D419D">
        <w:rPr>
          <w:rFonts w:ascii="Calibri" w:hAnsi="Calibri" w:cs="Times New Roman"/>
          <w:sz w:val="22"/>
          <w:szCs w:val="22"/>
          <w:lang w:val="fr-FR"/>
        </w:rPr>
        <w:tab/>
        <w:t>Evaluation of transport properties in condensed matter by means of SIMS</w:t>
      </w:r>
    </w:p>
    <w:p w:rsidR="000D419D" w:rsidRPr="000D419D" w:rsidRDefault="000D419D" w:rsidP="000D419D">
      <w:pPr>
        <w:tabs>
          <w:tab w:val="left" w:pos="851"/>
        </w:tabs>
        <w:spacing w:before="100" w:beforeAutospacing="1" w:after="100" w:afterAutospacing="1"/>
        <w:ind w:left="1985" w:hanging="1985"/>
        <w:rPr>
          <w:rFonts w:ascii="Calibri" w:hAnsi="Calibri" w:cs="Times New Roman"/>
          <w:b/>
          <w:bCs/>
          <w:sz w:val="22"/>
          <w:szCs w:val="22"/>
          <w:lang w:val="fr-FR"/>
        </w:rPr>
      </w:pPr>
      <w:r w:rsidRPr="000D419D">
        <w:rPr>
          <w:rFonts w:ascii="Calibri" w:hAnsi="Calibri" w:cs="Times New Roman"/>
          <w:b/>
          <w:bCs/>
          <w:sz w:val="22"/>
          <w:szCs w:val="22"/>
          <w:lang w:val="fr-FR"/>
        </w:rPr>
        <w:t>16.00</w:t>
      </w:r>
      <w:r w:rsidRPr="000D419D">
        <w:rPr>
          <w:rFonts w:ascii="Calibri" w:hAnsi="Calibri" w:cs="Times New Roman"/>
          <w:b/>
          <w:bCs/>
          <w:sz w:val="22"/>
          <w:szCs w:val="22"/>
          <w:lang w:val="fr-FR"/>
        </w:rPr>
        <w:tab/>
        <w:t>Clôture</w:t>
      </w:r>
    </w:p>
    <w:p w:rsidR="000D419D" w:rsidRPr="000D419D" w:rsidRDefault="000D419D" w:rsidP="000D419D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fr-FR"/>
        </w:rPr>
      </w:pPr>
    </w:p>
    <w:p w:rsidR="000D419D" w:rsidRPr="000D419D" w:rsidRDefault="000D419D">
      <w:pPr>
        <w:rPr>
          <w:lang w:val="fr-FR"/>
        </w:rPr>
      </w:pPr>
    </w:p>
    <w:sectPr w:rsidR="000D419D" w:rsidRPr="000D419D" w:rsidSect="00731D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425"/>
  <w:characterSpacingControl w:val="doNotCompress"/>
  <w:savePreviewPicture/>
  <w:compat>
    <w:useFELayout/>
  </w:compat>
  <w:rsids>
    <w:rsidRoot w:val="000D419D"/>
    <w:rsid w:val="000506A2"/>
    <w:rsid w:val="000D419D"/>
    <w:rsid w:val="00731D9B"/>
    <w:rsid w:val="00A3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436</Characters>
  <Application>Microsoft Office Word</Application>
  <DocSecurity>0</DocSecurity>
  <Lines>3</Lines>
  <Paragraphs>1</Paragraphs>
  <ScaleCrop>false</ScaleCrop>
  <Company>CNRS - INP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Keller</dc:creator>
  <cp:keywords/>
  <dc:description/>
  <cp:lastModifiedBy>GEMaC</cp:lastModifiedBy>
  <cp:revision>2</cp:revision>
  <dcterms:created xsi:type="dcterms:W3CDTF">2013-06-21T20:03:00Z</dcterms:created>
  <dcterms:modified xsi:type="dcterms:W3CDTF">2013-06-21T20:03:00Z</dcterms:modified>
</cp:coreProperties>
</file>